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E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DE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DE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DE" w:rsidRDefault="000632DE" w:rsidP="00063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2DE" w:rsidRDefault="000632DE" w:rsidP="00063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0AD">
        <w:rPr>
          <w:rFonts w:ascii="Times New Roman" w:hAnsi="Times New Roman"/>
          <w:b/>
          <w:sz w:val="28"/>
          <w:szCs w:val="28"/>
        </w:rPr>
        <w:t>РАБОЧАЯ  ПРОГРАММА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32DE" w:rsidRDefault="000632DE" w:rsidP="00063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2DE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ПОДГОТОВКА К ГИА ПО ОБЩЕСТВОЗНАНИЮ</w:t>
      </w: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2DE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AB50AD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интеллектульное</w:t>
      </w:r>
      <w:proofErr w:type="spellEnd"/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0AD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</w:t>
      </w:r>
      <w:r w:rsidRPr="005013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0AD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 xml:space="preserve">: </w:t>
      </w:r>
      <w:r w:rsidR="008E0DFC">
        <w:rPr>
          <w:rFonts w:ascii="Times New Roman" w:hAnsi="Times New Roman"/>
          <w:b/>
          <w:sz w:val="28"/>
          <w:szCs w:val="28"/>
        </w:rPr>
        <w:t>1</w:t>
      </w:r>
      <w:r w:rsidR="00FF05C1" w:rsidRPr="00FF05C1">
        <w:rPr>
          <w:rFonts w:ascii="Times New Roman" w:hAnsi="Times New Roman"/>
          <w:b/>
          <w:sz w:val="28"/>
          <w:szCs w:val="28"/>
        </w:rPr>
        <w:t>0 - 1</w:t>
      </w:r>
      <w:r w:rsidR="008E0DFC">
        <w:rPr>
          <w:rFonts w:ascii="Times New Roman" w:hAnsi="Times New Roman"/>
          <w:b/>
          <w:sz w:val="28"/>
          <w:szCs w:val="28"/>
        </w:rPr>
        <w:t>1</w:t>
      </w: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5C1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0AD">
        <w:rPr>
          <w:rFonts w:ascii="Times New Roman" w:hAnsi="Times New Roman"/>
          <w:sz w:val="28"/>
          <w:szCs w:val="28"/>
        </w:rPr>
        <w:t>Составитель</w:t>
      </w:r>
      <w:r w:rsidRPr="00CC743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Шишкин Дмитрий Викторович</w:t>
      </w:r>
      <w:r w:rsidRPr="005013E5">
        <w:rPr>
          <w:rFonts w:ascii="Times New Roman" w:hAnsi="Times New Roman"/>
          <w:b/>
          <w:sz w:val="28"/>
          <w:szCs w:val="28"/>
        </w:rPr>
        <w:t xml:space="preserve">, </w:t>
      </w: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3E5">
        <w:rPr>
          <w:rFonts w:ascii="Times New Roman" w:hAnsi="Times New Roman"/>
          <w:b/>
          <w:sz w:val="28"/>
          <w:szCs w:val="28"/>
        </w:rPr>
        <w:t xml:space="preserve">учитель </w:t>
      </w:r>
      <w:r w:rsidR="00FF05C1">
        <w:rPr>
          <w:rFonts w:ascii="Times New Roman" w:hAnsi="Times New Roman"/>
          <w:b/>
          <w:sz w:val="28"/>
          <w:szCs w:val="28"/>
        </w:rPr>
        <w:t>обществознания, ВКК.</w:t>
      </w: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2DE" w:rsidRPr="00AB50AD" w:rsidRDefault="000632DE" w:rsidP="000632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Pr="00AB50AD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0632DE" w:rsidRDefault="000632DE" w:rsidP="000632DE">
      <w:pPr>
        <w:tabs>
          <w:tab w:val="left" w:pos="6237"/>
        </w:tabs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</w:rPr>
      </w:pPr>
    </w:p>
    <w:p w:rsidR="00FF05C1" w:rsidRDefault="00FF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2DE" w:rsidRPr="00661BA1" w:rsidRDefault="000632DE" w:rsidP="00063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99D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Подготовка к ГИА по обществознанию</w:t>
      </w:r>
      <w:r w:rsidRPr="00CD799D">
        <w:rPr>
          <w:rFonts w:ascii="Times New Roman" w:hAnsi="Times New Roman" w:cs="Times New Roman"/>
          <w:sz w:val="24"/>
          <w:szCs w:val="24"/>
        </w:rPr>
        <w:t xml:space="preserve">» разработана на основе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обществознанию</w:t>
      </w:r>
      <w:r w:rsidRPr="008D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="00C62173">
        <w:rPr>
          <w:rFonts w:ascii="Times New Roman" w:eastAsia="Times New Roman" w:hAnsi="Times New Roman" w:cs="Times New Roman"/>
          <w:color w:val="000000"/>
          <w:sz w:val="24"/>
          <w:szCs w:val="24"/>
        </w:rPr>
        <w:t>– 11 классы, профильный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8D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вторы: Л.Н.Боголюбов, Л.Ф.Иванова, </w:t>
      </w:r>
      <w:proofErr w:type="spellStart"/>
      <w:r w:rsidRPr="008D4595">
        <w:rPr>
          <w:rFonts w:ascii="Times New Roman" w:eastAsia="Times New Roman" w:hAnsi="Times New Roman" w:cs="Times New Roman"/>
          <w:color w:val="000000"/>
          <w:sz w:val="24"/>
          <w:szCs w:val="24"/>
        </w:rPr>
        <w:t>А.Ю.Лазебникова</w:t>
      </w:r>
      <w:proofErr w:type="spellEnd"/>
      <w:r w:rsidRPr="008D4595">
        <w:rPr>
          <w:rFonts w:ascii="Times New Roman" w:eastAsia="Times New Roman" w:hAnsi="Times New Roman" w:cs="Times New Roman"/>
          <w:color w:val="000000"/>
          <w:sz w:val="24"/>
          <w:szCs w:val="24"/>
        </w:rPr>
        <w:t>, М: «Просвещение», 20</w:t>
      </w:r>
      <w:r w:rsidR="00FF05C1" w:rsidRPr="00F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D4595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методических рекомендаций</w:t>
      </w:r>
      <w:r w:rsidRPr="000632DE">
        <w:rPr>
          <w:rFonts w:ascii="Times New Roman" w:hAnsi="Times New Roman" w:cs="Times New Roman"/>
          <w:sz w:val="24"/>
          <w:szCs w:val="24"/>
        </w:rPr>
        <w:t xml:space="preserve"> </w:t>
      </w:r>
      <w:r w:rsidRPr="00661BA1">
        <w:rPr>
          <w:rFonts w:ascii="Times New Roman" w:hAnsi="Times New Roman" w:cs="Times New Roman"/>
          <w:sz w:val="24"/>
          <w:szCs w:val="24"/>
        </w:rPr>
        <w:t>для учителей, подготовленные на основе анализа тип</w:t>
      </w:r>
      <w:r w:rsidR="00E449C4">
        <w:rPr>
          <w:rFonts w:ascii="Times New Roman" w:hAnsi="Times New Roman" w:cs="Times New Roman"/>
          <w:sz w:val="24"/>
          <w:szCs w:val="24"/>
        </w:rPr>
        <w:t>ичных ошибок участников ЕГЭ 20</w:t>
      </w:r>
      <w:r w:rsidR="00FF05C1" w:rsidRPr="00FF05C1">
        <w:rPr>
          <w:rFonts w:ascii="Times New Roman" w:hAnsi="Times New Roman" w:cs="Times New Roman"/>
          <w:sz w:val="24"/>
          <w:szCs w:val="24"/>
        </w:rPr>
        <w:t>21</w:t>
      </w:r>
      <w:r w:rsidRPr="00661BA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8E0DFC">
        <w:rPr>
          <w:rFonts w:ascii="Times New Roman" w:hAnsi="Times New Roman" w:cs="Times New Roman"/>
          <w:sz w:val="24"/>
          <w:szCs w:val="24"/>
        </w:rPr>
        <w:t>(</w:t>
      </w:r>
      <w:r w:rsidRPr="00661BA1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661BA1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661B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2DE" w:rsidRPr="00CD799D" w:rsidRDefault="000632DE" w:rsidP="000632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99D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программы 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0DF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D799D">
        <w:rPr>
          <w:rFonts w:ascii="Times New Roman" w:eastAsia="Times New Roman" w:hAnsi="Times New Roman" w:cs="Times New Roman"/>
          <w:sz w:val="24"/>
          <w:szCs w:val="24"/>
        </w:rPr>
        <w:t>классы). Занятия проводятся один раз в неделю 34 часа.</w:t>
      </w:r>
    </w:p>
    <w:p w:rsidR="00277299" w:rsidRPr="000632DE" w:rsidRDefault="00277299" w:rsidP="0006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="0006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04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32DE" w:rsidRPr="000632DE">
        <w:rPr>
          <w:color w:val="000000"/>
          <w:sz w:val="28"/>
          <w:szCs w:val="28"/>
          <w:shd w:val="clear" w:color="auto" w:fill="FFFFFF"/>
        </w:rPr>
        <w:t xml:space="preserve"> </w:t>
      </w:r>
      <w:r w:rsidR="000632DE" w:rsidRPr="0006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более глубокие представления о базовых обществоведческих понятиях, закономерностях, взаимосвязях,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277299" w:rsidRPr="00042E1C" w:rsidRDefault="00B546B1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533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="00277299" w:rsidRPr="0004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77299" w:rsidRPr="00042E1C" w:rsidRDefault="00277299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умения самостоятельно работать с обществоведческой, справочной, энциклопедической литературой, ресурсами Интернета;</w:t>
      </w:r>
    </w:p>
    <w:p w:rsidR="00277299" w:rsidRPr="00042E1C" w:rsidRDefault="00277299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 для развития творческих способностей учащихся, развивать умение работать в группах, отстаивать свою точку зрения;</w:t>
      </w:r>
    </w:p>
    <w:p w:rsidR="00277299" w:rsidRPr="00042E1C" w:rsidRDefault="00277299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1C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сопричастности к явлениям, происходящим в обществе;</w:t>
      </w:r>
    </w:p>
    <w:p w:rsidR="0010633B" w:rsidRPr="00042E1C" w:rsidRDefault="00277299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1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опыт применения полученных знаний для решения типичных задач в области социальных отношений.</w:t>
      </w:r>
    </w:p>
    <w:p w:rsidR="00277299" w:rsidRDefault="003D1E6A" w:rsidP="00533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C">
        <w:rPr>
          <w:rFonts w:ascii="Times New Roman" w:hAnsi="Times New Roman" w:cs="Times New Roman"/>
          <w:sz w:val="24"/>
          <w:szCs w:val="24"/>
        </w:rPr>
        <w:t xml:space="preserve"> – излагать материал по сквозным проблемам из нескольких тем (например, образование государства); составлять план-конспект по нескольким темам; писать рефераты с привлечением учебников прошлых лет; сопоставлять факты учебника с первоисточником; развивать и углублять содержание учебника сведениями из дополнительной литературы.</w:t>
      </w:r>
    </w:p>
    <w:p w:rsidR="009105A2" w:rsidRDefault="008C4759" w:rsidP="00E449C4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99D">
        <w:rPr>
          <w:rFonts w:ascii="Times New Roman" w:hAnsi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9105A2" w:rsidRPr="00FC7915" w:rsidRDefault="009105A2" w:rsidP="009105A2">
      <w:pPr>
        <w:pStyle w:val="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51"/>
      <w:r w:rsidRPr="00FC7915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обучения</w:t>
      </w:r>
      <w:bookmarkEnd w:id="0"/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Обучающиеся должны знать/понимать: </w:t>
      </w:r>
      <w:r w:rsidR="009105A2" w:rsidRPr="009105A2">
        <w:rPr>
          <w:rFonts w:ascii="Times New Roman" w:hAnsi="Times New Roman" w:cs="Times New Roman"/>
          <w:sz w:val="24"/>
          <w:szCs w:val="24"/>
        </w:rPr>
        <w:tab/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основные обществоведческие термины;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структуру и содержательные блоки экзаменационной работы по обществознанию;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алгоритм выполнения заданий различного уровня сложности. </w:t>
      </w:r>
    </w:p>
    <w:p w:rsidR="00865B24" w:rsidRPr="00FC7915" w:rsidRDefault="00865B24" w:rsidP="00865B24">
      <w:pPr>
        <w:pStyle w:val="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74"/>
      <w:proofErr w:type="spellStart"/>
      <w:r w:rsidRPr="00FC7915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C7915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обучения</w:t>
      </w:r>
      <w:bookmarkEnd w:id="1"/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характеризовать с научных позиций основные социальные объекты;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анализировать актуальную информацию о социальных объектах, выявляя их общие черты и различия;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объяснять внутренние и внешние связи (причинно-следственные и функциональные) изученных социальных объектов;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раскрывать на примерах теоретические положения и понятия социально-экономических и гуманитарных наук;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осуществлять поиск социальной информации, представленной в различных знаковых системах;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извлекать из неадаптированных оригинальных текстов знания по заданным темам;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оценивать действия субъектов социальной жизни;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 xml:space="preserve">•  формулировать на основе приобретённых обществоведческих знаний собственные суждения и аргументы по определённым проблемам; </w:t>
      </w:r>
    </w:p>
    <w:p w:rsidR="00E449C4" w:rsidRPr="009105A2" w:rsidRDefault="00E449C4" w:rsidP="0091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2">
        <w:rPr>
          <w:rFonts w:ascii="Times New Roman" w:hAnsi="Times New Roman" w:cs="Times New Roman"/>
          <w:sz w:val="24"/>
          <w:szCs w:val="24"/>
        </w:rPr>
        <w:t>•  применять социально-экономические и гуманитарные  знания в процессе решения познавательных задач по актуальным социальным проблемам</w:t>
      </w:r>
      <w:r w:rsidR="00865B24">
        <w:rPr>
          <w:rFonts w:ascii="Times New Roman" w:hAnsi="Times New Roman" w:cs="Times New Roman"/>
          <w:sz w:val="24"/>
          <w:szCs w:val="24"/>
        </w:rPr>
        <w:t>.</w:t>
      </w:r>
    </w:p>
    <w:p w:rsidR="008C4759" w:rsidRPr="00F863A1" w:rsidRDefault="008C4759" w:rsidP="008C4759">
      <w:pPr>
        <w:pStyle w:val="aa"/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863A1">
        <w:rPr>
          <w:rFonts w:ascii="Times New Roman" w:hAnsi="Times New Roman"/>
          <w:b/>
          <w:bCs/>
          <w:sz w:val="24"/>
          <w:szCs w:val="24"/>
        </w:rPr>
        <w:t>Содержание внеурочной деятельности с указанием форм и видов деятельности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7216"/>
        <w:gridCol w:w="1547"/>
      </w:tblGrid>
      <w:tr w:rsidR="008C4759" w:rsidRPr="00F80629" w:rsidTr="008E0DF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F80629" w:rsidRDefault="008C4759" w:rsidP="008E0D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4214D4" w:rsidRDefault="008C4759" w:rsidP="008C47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F80629" w:rsidRDefault="008C4759" w:rsidP="008E0DFC">
            <w:pPr>
              <w:spacing w:after="0" w:line="240" w:lineRule="auto"/>
              <w:ind w:left="-120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8C4759" w:rsidRPr="00F80629" w:rsidTr="008E0DFC">
        <w:trPr>
          <w:trHeight w:val="57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F80629" w:rsidRDefault="008C4759" w:rsidP="008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работа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DFC">
              <w:rPr>
                <w:rFonts w:ascii="Times New Roman" w:hAnsi="Times New Roman" w:cs="Times New Roman"/>
                <w:b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b/>
              </w:rPr>
              <w:t>содержания при подготовке к ЕГЭ</w:t>
            </w:r>
            <w:r w:rsidRPr="008E0D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1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Содержательные линии «Общество, Духовная жизнь общества»: ключевые понятия и трудные вопросы 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 xml:space="preserve">Ключевые понятия. Социум как особенная часть мира. Системное </w:t>
            </w:r>
            <w:r w:rsidRPr="008E0DFC">
              <w:rPr>
                <w:rFonts w:ascii="Times New Roman" w:hAnsi="Times New Roman" w:cs="Times New Roman"/>
              </w:rPr>
              <w:lastRenderedPageBreak/>
              <w:t xml:space="preserve">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      </w:r>
            <w:proofErr w:type="spellStart"/>
            <w:r w:rsidRPr="008E0DFC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8E0DFC">
              <w:rPr>
                <w:rFonts w:ascii="Times New Roman" w:hAnsi="Times New Roman" w:cs="Times New Roman"/>
              </w:rPr>
      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Мораль. Нравственная кул</w:t>
            </w:r>
            <w:r w:rsidR="00F6443D">
              <w:rPr>
                <w:rFonts w:ascii="Times New Roman" w:hAnsi="Times New Roman" w:cs="Times New Roman"/>
              </w:rPr>
              <w:t xml:space="preserve">ьтура. Тенденции духовной жизни. </w:t>
            </w:r>
            <w:r w:rsidRPr="008E0DFC">
              <w:rPr>
                <w:rFonts w:ascii="Times New Roman" w:hAnsi="Times New Roman" w:cs="Times New Roman"/>
              </w:rPr>
      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 Тренинг по выполнению заданий части 1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Проблемы изучения конкретных разделов и тем в содержательных ли</w:t>
            </w:r>
            <w:r w:rsidR="00F6443D">
              <w:rPr>
                <w:rFonts w:ascii="Times New Roman" w:hAnsi="Times New Roman" w:cs="Times New Roman"/>
              </w:rPr>
              <w:t>ниях «Человек. Познание».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 xml:space="preserve">Основные теоретические положения. Человек как результат биологической и </w:t>
            </w:r>
            <w:proofErr w:type="spellStart"/>
            <w:r w:rsidRPr="008E0DFC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8E0DFC">
              <w:rPr>
                <w:rFonts w:ascii="Times New Roman" w:hAnsi="Times New Roman" w:cs="Times New Roman"/>
              </w:rPr>
              <w:t xml:space="preserve">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Сложные теоретические вопросы. Человек как индивид, индивидуальность, личность. Деятельность человека (определение значения поня</w:t>
            </w:r>
            <w:r>
              <w:rPr>
                <w:rFonts w:ascii="Times New Roman" w:hAnsi="Times New Roman" w:cs="Times New Roman"/>
              </w:rPr>
              <w:t>тий и их контекстное использова</w:t>
            </w:r>
            <w:r w:rsidRPr="008E0DFC">
              <w:rPr>
                <w:rFonts w:ascii="Times New Roman" w:hAnsi="Times New Roman" w:cs="Times New Roman"/>
              </w:rPr>
              <w:t xml:space="preserve">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анализ, научной информации). Тренинг по выполнению заданий части 1 по данным содержательным линиям. </w:t>
            </w:r>
          </w:p>
          <w:p w:rsid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3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«Социальные отношения»: обзор основных </w:t>
            </w:r>
            <w:r>
              <w:rPr>
                <w:rFonts w:ascii="Times New Roman" w:hAnsi="Times New Roman" w:cs="Times New Roman"/>
              </w:rPr>
              <w:t xml:space="preserve">позиций, сложные вопросы 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</w:t>
            </w:r>
            <w:r>
              <w:rPr>
                <w:rFonts w:ascii="Times New Roman" w:hAnsi="Times New Roman" w:cs="Times New Roman"/>
              </w:rPr>
              <w:t>ная мобильность. Социальные нор</w:t>
            </w:r>
            <w:r w:rsidRPr="008E0DFC">
              <w:rPr>
                <w:rFonts w:ascii="Times New Roman" w:hAnsi="Times New Roman" w:cs="Times New Roman"/>
              </w:rPr>
              <w:t xml:space="preserve">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 Модели заданий части 1 по содержательной линии и тренинг по выполнению заданий. </w:t>
            </w:r>
          </w:p>
          <w:p w:rsid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4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Актуальные проблемы изучения содержательной линии «Экономическая сфера жизни общества»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DFC">
              <w:rPr>
                <w:rFonts w:ascii="Times New Roman" w:hAnsi="Times New Roman" w:cs="Times New Roman"/>
              </w:rPr>
              <w:t xml:space="preserve"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</w:t>
            </w:r>
            <w:r w:rsidRPr="008E0DFC">
              <w:rPr>
                <w:rFonts w:ascii="Times New Roman" w:hAnsi="Times New Roman" w:cs="Times New Roman"/>
              </w:rPr>
              <w:lastRenderedPageBreak/>
              <w:t>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- Производство, производительность труда. Издержки, выручка, прибыль. Рынок труда. Заработная плата и стимулирование труда. Безработица. Модели заданий части 1 и тренинг по выполнению заданий данной содержательной линии.</w:t>
            </w:r>
          </w:p>
          <w:p w:rsid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5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Содержательная линия «Политика»: систематизация знаний учащихся при изучении основн</w:t>
            </w:r>
            <w:r>
              <w:rPr>
                <w:rFonts w:ascii="Times New Roman" w:hAnsi="Times New Roman" w:cs="Times New Roman"/>
              </w:rPr>
              <w:t>ых теоретических вопросов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 xml:space="preserve"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 Модели заданий части 1 по данному содержательному блоку. Тренинг по выполнению заданий по данному содержательному блоку. </w:t>
            </w:r>
          </w:p>
          <w:p w:rsid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FC">
              <w:rPr>
                <w:rFonts w:ascii="Times New Roman" w:hAnsi="Times New Roman" w:cs="Times New Roman"/>
              </w:rPr>
              <w:t>6</w:t>
            </w:r>
            <w:r w:rsidR="00F6443D">
              <w:rPr>
                <w:rFonts w:ascii="Times New Roman" w:hAnsi="Times New Roman" w:cs="Times New Roman"/>
              </w:rPr>
              <w:t>.</w:t>
            </w:r>
            <w:r w:rsidRPr="008E0DFC">
              <w:rPr>
                <w:rFonts w:ascii="Times New Roman" w:hAnsi="Times New Roman" w:cs="Times New Roman"/>
              </w:rPr>
              <w:t xml:space="preserve"> «Право»: основные теоретические положения содержательной линии и п</w:t>
            </w:r>
            <w:r>
              <w:rPr>
                <w:rFonts w:ascii="Times New Roman" w:hAnsi="Times New Roman" w:cs="Times New Roman"/>
              </w:rPr>
              <w:t>роблемные вопросы</w:t>
            </w:r>
            <w:r w:rsidRPr="008E0DFC">
              <w:rPr>
                <w:rFonts w:ascii="Times New Roman" w:hAnsi="Times New Roman" w:cs="Times New Roman"/>
              </w:rPr>
              <w:t>.</w:t>
            </w:r>
          </w:p>
          <w:p w:rsidR="008C4759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</w:rPr>
      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 Модели заданий части 1 и тренинг по выполнению заданий по данному содержательному блоку.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F80629" w:rsidRDefault="008E0DFC" w:rsidP="008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Познавательная</w:t>
            </w:r>
            <w:r w:rsidR="008C4759" w:rsidRPr="00F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4759" w:rsidRPr="00F80629" w:rsidTr="008E0DFC"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59" w:rsidRPr="00F80629" w:rsidRDefault="008C4759" w:rsidP="008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обществоведческой подготовки, проверяемые в рамках ЕГЭ  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>1.Основные модели заданий части 1 и части 2 и проверяемые умения. Промежуточный контроль по выполнению заданий 1 части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учащимися письменной работы в тестовой форме. Анализ выполнения заданий закрытого типа части 1: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1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</w:t>
            </w:r>
            <w:r w:rsidRPr="008E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 </w:t>
            </w:r>
          </w:p>
          <w:p w:rsidR="008E0DFC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заданий части 2. Особенности заданий 21-24. 21-24 - составное задание на анализ фрагмента документа, двух фрагментов документа: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</w:t>
            </w:r>
          </w:p>
          <w:p w:rsidR="008C4759" w:rsidRPr="008E0DFC" w:rsidRDefault="008E0DFC" w:rsidP="008E0DF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F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заданий 25-28</w:t>
            </w:r>
            <w:r>
              <w:rPr>
                <w:sz w:val="24"/>
                <w:szCs w:val="24"/>
              </w:rPr>
              <w:t xml:space="preserve"> </w:t>
            </w:r>
            <w:r w:rsidRPr="00B54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59" w:rsidRPr="00F80629" w:rsidRDefault="008C4759" w:rsidP="008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Познавательная, </w:t>
            </w:r>
          </w:p>
        </w:tc>
      </w:tr>
    </w:tbl>
    <w:p w:rsidR="008C4759" w:rsidRDefault="008C4759" w:rsidP="008C4759">
      <w:pPr>
        <w:pStyle w:val="aa"/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863A1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p w:rsidR="008C4759" w:rsidRPr="00CD799D" w:rsidRDefault="008C4759" w:rsidP="008C4759">
      <w:pPr>
        <w:pStyle w:val="aa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3A1">
        <w:rPr>
          <w:rFonts w:ascii="Times New Roman" w:hAnsi="Times New Roman"/>
          <w:b/>
          <w:bCs/>
          <w:sz w:val="24"/>
          <w:szCs w:val="24"/>
        </w:rPr>
        <w:t>Тематическое  планирование</w:t>
      </w:r>
    </w:p>
    <w:tbl>
      <w:tblPr>
        <w:tblStyle w:val="a8"/>
        <w:tblpPr w:leftFromText="180" w:rightFromText="180" w:vertAnchor="text" w:horzAnchor="page" w:tblpX="1101" w:tblpY="179"/>
        <w:tblW w:w="10173" w:type="dxa"/>
        <w:tblLayout w:type="fixed"/>
        <w:tblLook w:val="04A0"/>
      </w:tblPr>
      <w:tblGrid>
        <w:gridCol w:w="675"/>
        <w:gridCol w:w="7938"/>
        <w:gridCol w:w="1560"/>
      </w:tblGrid>
      <w:tr w:rsidR="008C4759" w:rsidRPr="00CD799D" w:rsidTr="00C62173">
        <w:tc>
          <w:tcPr>
            <w:tcW w:w="675" w:type="dxa"/>
          </w:tcPr>
          <w:p w:rsidR="008C4759" w:rsidRPr="00CD799D" w:rsidRDefault="008C4759" w:rsidP="00C621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D799D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799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D799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8C4759" w:rsidRPr="00CD799D" w:rsidRDefault="008C4759" w:rsidP="00C621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799D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8C4759" w:rsidRPr="00CD799D" w:rsidRDefault="008C4759" w:rsidP="00C62173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CD799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C4759" w:rsidRPr="00CD799D" w:rsidTr="00C62173">
        <w:tc>
          <w:tcPr>
            <w:tcW w:w="675" w:type="dxa"/>
          </w:tcPr>
          <w:p w:rsidR="008C4759" w:rsidRPr="00C62173" w:rsidRDefault="008C4759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759" w:rsidRPr="00F6443D" w:rsidRDefault="00F6443D" w:rsidP="00C62173">
            <w:pPr>
              <w:ind w:right="-99"/>
              <w:rPr>
                <w:color w:val="000000"/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560" w:type="dxa"/>
          </w:tcPr>
          <w:p w:rsidR="008C4759" w:rsidRPr="00C7791E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6443D" w:rsidRPr="00CD799D" w:rsidTr="00C62173"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shd w:val="clear" w:color="auto" w:fill="FFFFFF"/>
              <w:ind w:right="-99"/>
              <w:jc w:val="both"/>
              <w:rPr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 xml:space="preserve">Содержательные линии «Общество, Духовная жизнь общества»: ключевые понятия и трудные вопросы </w:t>
            </w:r>
          </w:p>
        </w:tc>
        <w:tc>
          <w:tcPr>
            <w:tcW w:w="1560" w:type="dxa"/>
          </w:tcPr>
          <w:p w:rsidR="00F6443D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C4759" w:rsidRPr="00CD799D" w:rsidTr="00C62173">
        <w:trPr>
          <w:trHeight w:val="276"/>
        </w:trPr>
        <w:tc>
          <w:tcPr>
            <w:tcW w:w="675" w:type="dxa"/>
          </w:tcPr>
          <w:p w:rsidR="008C4759" w:rsidRPr="00C62173" w:rsidRDefault="008C4759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759" w:rsidRPr="00F6443D" w:rsidRDefault="00F6443D" w:rsidP="00C62173">
            <w:pPr>
              <w:shd w:val="clear" w:color="auto" w:fill="FFFFFF"/>
              <w:ind w:right="-99"/>
              <w:jc w:val="both"/>
              <w:rPr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 xml:space="preserve">Проблемы изучения конкретных разделов и тем в содержательных линиях «Человек. Познание» </w:t>
            </w:r>
          </w:p>
        </w:tc>
        <w:tc>
          <w:tcPr>
            <w:tcW w:w="1560" w:type="dxa"/>
          </w:tcPr>
          <w:p w:rsidR="008C4759" w:rsidRPr="008C4759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443D" w:rsidRPr="00CD799D" w:rsidTr="00C62173">
        <w:trPr>
          <w:trHeight w:val="276"/>
        </w:trPr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shd w:val="clear" w:color="auto" w:fill="FFFFFF"/>
              <w:ind w:right="-99"/>
              <w:jc w:val="both"/>
              <w:rPr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 xml:space="preserve">«Социальные отношения»: обзор основных позиций, сложные вопросы </w:t>
            </w:r>
          </w:p>
        </w:tc>
        <w:tc>
          <w:tcPr>
            <w:tcW w:w="1560" w:type="dxa"/>
          </w:tcPr>
          <w:p w:rsidR="00F6443D" w:rsidRPr="008C4759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443D" w:rsidRPr="00CD799D" w:rsidTr="00C62173">
        <w:trPr>
          <w:trHeight w:val="276"/>
        </w:trPr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ind w:right="-99"/>
            </w:pPr>
            <w:r w:rsidRPr="00F6443D">
              <w:rPr>
                <w:sz w:val="24"/>
                <w:szCs w:val="24"/>
              </w:rPr>
              <w:t xml:space="preserve">Актуальные проблемы изучения содержательной линии «Экономическая сфера жизни общества» </w:t>
            </w:r>
          </w:p>
        </w:tc>
        <w:tc>
          <w:tcPr>
            <w:tcW w:w="1560" w:type="dxa"/>
          </w:tcPr>
          <w:p w:rsidR="00F6443D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443D" w:rsidRPr="00CD799D" w:rsidTr="00C62173">
        <w:trPr>
          <w:trHeight w:val="276"/>
        </w:trPr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ind w:right="-99"/>
            </w:pPr>
            <w:r w:rsidRPr="00F6443D">
              <w:rPr>
                <w:sz w:val="24"/>
                <w:szCs w:val="24"/>
              </w:rPr>
              <w:t xml:space="preserve">Содержательная линия «Политика»: систематизация знаний учащихся при изучении основных теоретических вопросов </w:t>
            </w:r>
          </w:p>
        </w:tc>
        <w:tc>
          <w:tcPr>
            <w:tcW w:w="1560" w:type="dxa"/>
          </w:tcPr>
          <w:p w:rsidR="00F6443D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443D" w:rsidRPr="00CD799D" w:rsidTr="00C62173">
        <w:trPr>
          <w:trHeight w:val="276"/>
        </w:trPr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ind w:right="-99"/>
              <w:rPr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 xml:space="preserve">«Право»: основные теоретические положения содержательной линии и проблемные вопросы </w:t>
            </w:r>
          </w:p>
        </w:tc>
        <w:tc>
          <w:tcPr>
            <w:tcW w:w="1560" w:type="dxa"/>
          </w:tcPr>
          <w:p w:rsidR="00F6443D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443D" w:rsidRPr="00CD799D" w:rsidTr="00C62173">
        <w:trPr>
          <w:trHeight w:val="276"/>
        </w:trPr>
        <w:tc>
          <w:tcPr>
            <w:tcW w:w="675" w:type="dxa"/>
          </w:tcPr>
          <w:p w:rsidR="00F6443D" w:rsidRPr="00C62173" w:rsidRDefault="00F6443D" w:rsidP="00C6217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443D" w:rsidRPr="00F6443D" w:rsidRDefault="00F6443D" w:rsidP="00C62173">
            <w:pPr>
              <w:shd w:val="clear" w:color="auto" w:fill="FFFFFF"/>
              <w:ind w:right="-99"/>
              <w:jc w:val="both"/>
              <w:rPr>
                <w:sz w:val="24"/>
                <w:szCs w:val="24"/>
              </w:rPr>
            </w:pPr>
            <w:r w:rsidRPr="00F6443D">
              <w:rPr>
                <w:sz w:val="24"/>
                <w:szCs w:val="24"/>
              </w:rPr>
              <w:t xml:space="preserve">Элементы обществоведческой подготовки, проверяемые в рамках ЕГЭ </w:t>
            </w:r>
          </w:p>
        </w:tc>
        <w:tc>
          <w:tcPr>
            <w:tcW w:w="1560" w:type="dxa"/>
          </w:tcPr>
          <w:p w:rsidR="00F6443D" w:rsidRDefault="00C62173" w:rsidP="00C62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C4759" w:rsidRPr="00CD799D" w:rsidTr="00C62173">
        <w:tc>
          <w:tcPr>
            <w:tcW w:w="675" w:type="dxa"/>
          </w:tcPr>
          <w:p w:rsidR="008C4759" w:rsidRPr="00CD799D" w:rsidRDefault="008C4759" w:rsidP="00C6217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8C4759" w:rsidRPr="00C7791E" w:rsidRDefault="008C4759" w:rsidP="00C621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779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C4759" w:rsidRPr="00F6443D" w:rsidRDefault="008C4759" w:rsidP="00C621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43D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8C4759" w:rsidRPr="00CD799D" w:rsidRDefault="008C4759" w:rsidP="008C4759">
      <w:pPr>
        <w:pStyle w:val="aa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A88" w:rsidRDefault="00533A88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73" w:rsidRDefault="00C62173" w:rsidP="0053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244" w:rsidRPr="00C64244" w:rsidRDefault="00C64244" w:rsidP="0075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4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8"/>
        <w:tblpPr w:leftFromText="180" w:rightFromText="180" w:vertAnchor="text" w:horzAnchor="margin" w:tblpY="655"/>
        <w:tblW w:w="10348" w:type="dxa"/>
        <w:tblLayout w:type="fixed"/>
        <w:tblLook w:val="04A0"/>
      </w:tblPr>
      <w:tblGrid>
        <w:gridCol w:w="836"/>
        <w:gridCol w:w="122"/>
        <w:gridCol w:w="1985"/>
        <w:gridCol w:w="4111"/>
        <w:gridCol w:w="142"/>
        <w:gridCol w:w="1551"/>
        <w:gridCol w:w="867"/>
        <w:gridCol w:w="734"/>
      </w:tblGrid>
      <w:tr w:rsidR="00EC1109" w:rsidRPr="00F37E74" w:rsidTr="007333BF">
        <w:tc>
          <w:tcPr>
            <w:tcW w:w="836" w:type="dxa"/>
            <w:vMerge w:val="restart"/>
          </w:tcPr>
          <w:p w:rsidR="00EC1109" w:rsidRPr="00F37E74" w:rsidRDefault="00EC1109" w:rsidP="00C64244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№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урока</w:t>
            </w:r>
          </w:p>
        </w:tc>
        <w:tc>
          <w:tcPr>
            <w:tcW w:w="2107" w:type="dxa"/>
            <w:gridSpan w:val="2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551" w:type="dxa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  <w:tc>
          <w:tcPr>
            <w:tcW w:w="1601" w:type="dxa"/>
            <w:gridSpan w:val="2"/>
          </w:tcPr>
          <w:p w:rsidR="00EC1109" w:rsidRPr="00F37E74" w:rsidRDefault="007333BF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</w:tr>
      <w:tr w:rsidR="00EC1109" w:rsidRPr="00F37E74" w:rsidTr="007333BF">
        <w:tc>
          <w:tcPr>
            <w:tcW w:w="836" w:type="dxa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Факт </w:t>
            </w:r>
          </w:p>
        </w:tc>
      </w:tr>
      <w:tr w:rsidR="00EC1109" w:rsidRPr="00F37E74" w:rsidTr="007333BF">
        <w:tc>
          <w:tcPr>
            <w:tcW w:w="836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1</w:t>
            </w:r>
            <w:r w:rsidR="007333BF">
              <w:rPr>
                <w:sz w:val="24"/>
                <w:szCs w:val="24"/>
              </w:rPr>
              <w:t>- 4</w:t>
            </w:r>
          </w:p>
        </w:tc>
        <w:tc>
          <w:tcPr>
            <w:tcW w:w="6360" w:type="dxa"/>
            <w:gridSpan w:val="4"/>
          </w:tcPr>
          <w:p w:rsidR="007333BF" w:rsidRDefault="00EC1109" w:rsidP="007333BF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Введение. </w:t>
            </w:r>
            <w:r w:rsidR="007333BF" w:rsidRPr="00042E1C">
              <w:rPr>
                <w:sz w:val="24"/>
                <w:szCs w:val="24"/>
              </w:rPr>
              <w:t xml:space="preserve"> </w:t>
            </w:r>
            <w:r w:rsidR="007333BF">
              <w:rPr>
                <w:sz w:val="24"/>
                <w:szCs w:val="24"/>
              </w:rPr>
              <w:t>Трудные вопросы в курсе обществознания по результатам а</w:t>
            </w:r>
            <w:r w:rsidR="007333BF" w:rsidRPr="00042E1C">
              <w:rPr>
                <w:sz w:val="24"/>
                <w:szCs w:val="24"/>
              </w:rPr>
              <w:t>нализ</w:t>
            </w:r>
            <w:r w:rsidR="007333BF">
              <w:rPr>
                <w:sz w:val="24"/>
                <w:szCs w:val="24"/>
              </w:rPr>
              <w:t xml:space="preserve">а </w:t>
            </w:r>
            <w:r w:rsidR="007333BF" w:rsidRPr="00042E1C">
              <w:rPr>
                <w:sz w:val="24"/>
                <w:szCs w:val="24"/>
              </w:rPr>
              <w:t>типичных ошибок участников ЕГЭ 20</w:t>
            </w:r>
            <w:r w:rsidR="00FF05C1" w:rsidRPr="00FF05C1">
              <w:rPr>
                <w:sz w:val="24"/>
                <w:szCs w:val="24"/>
              </w:rPr>
              <w:t xml:space="preserve">21 </w:t>
            </w:r>
            <w:r w:rsidR="007333BF" w:rsidRPr="00042E1C">
              <w:rPr>
                <w:sz w:val="24"/>
                <w:szCs w:val="24"/>
              </w:rPr>
              <w:t>года</w:t>
            </w:r>
            <w:r w:rsidR="007333BF">
              <w:rPr>
                <w:sz w:val="24"/>
                <w:szCs w:val="24"/>
              </w:rPr>
              <w:t xml:space="preserve">. </w:t>
            </w:r>
          </w:p>
          <w:p w:rsidR="00EC1109" w:rsidRPr="00F37E74" w:rsidRDefault="007333BF" w:rsidP="007333BF">
            <w:pPr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 </w:t>
            </w:r>
            <w:r w:rsidR="00EC1109" w:rsidRPr="00F37E74">
              <w:rPr>
                <w:sz w:val="24"/>
                <w:szCs w:val="24"/>
              </w:rPr>
              <w:t>ЕГЭ по обществознанию: структура и содержание экзаменационной работы</w:t>
            </w:r>
          </w:p>
        </w:tc>
        <w:tc>
          <w:tcPr>
            <w:tcW w:w="155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10348" w:type="dxa"/>
            <w:gridSpan w:val="8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Раздел I. Актуальные вопросы </w:t>
            </w:r>
            <w:r w:rsidR="007333BF">
              <w:rPr>
                <w:sz w:val="24"/>
                <w:szCs w:val="24"/>
              </w:rPr>
              <w:t>изучения обществознания</w:t>
            </w:r>
            <w:r w:rsidRPr="00F37E74">
              <w:rPr>
                <w:sz w:val="24"/>
                <w:szCs w:val="24"/>
              </w:rPr>
              <w:t xml:space="preserve"> — </w:t>
            </w:r>
            <w:r w:rsidR="007333BF">
              <w:rPr>
                <w:sz w:val="24"/>
                <w:szCs w:val="24"/>
              </w:rPr>
              <w:t>4</w:t>
            </w:r>
            <w:r w:rsidRPr="00F37E74">
              <w:rPr>
                <w:sz w:val="24"/>
                <w:szCs w:val="24"/>
              </w:rPr>
              <w:t>8 часов</w:t>
            </w:r>
          </w:p>
          <w:p w:rsidR="00EC1109" w:rsidRPr="00F37E74" w:rsidRDefault="00EC1109" w:rsidP="006F72C4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Тема №1. Содержательная линия «Человек и общество»: ключевые</w:t>
            </w:r>
            <w:r w:rsidR="007333BF">
              <w:rPr>
                <w:sz w:val="24"/>
                <w:szCs w:val="24"/>
              </w:rPr>
              <w:t xml:space="preserve">  </w:t>
            </w:r>
            <w:r w:rsidRPr="00F37E74">
              <w:rPr>
                <w:sz w:val="24"/>
                <w:szCs w:val="24"/>
              </w:rPr>
              <w:t xml:space="preserve">понятия и трудные вопросы — </w:t>
            </w:r>
            <w:r w:rsidR="006F72C4">
              <w:rPr>
                <w:sz w:val="24"/>
                <w:szCs w:val="24"/>
              </w:rPr>
              <w:t>11</w:t>
            </w:r>
            <w:r w:rsidRPr="00F37E74">
              <w:rPr>
                <w:sz w:val="24"/>
                <w:szCs w:val="24"/>
              </w:rPr>
              <w:t xml:space="preserve"> часов</w:t>
            </w:r>
          </w:p>
        </w:tc>
      </w:tr>
      <w:tr w:rsidR="00EC1109" w:rsidRPr="00F37E74" w:rsidTr="007333BF">
        <w:tc>
          <w:tcPr>
            <w:tcW w:w="836" w:type="dxa"/>
          </w:tcPr>
          <w:p w:rsidR="00EC1109" w:rsidRPr="00F37E74" w:rsidRDefault="007333BF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107" w:type="dxa"/>
            <w:gridSpan w:val="2"/>
          </w:tcPr>
          <w:p w:rsidR="00EC1109" w:rsidRPr="007333BF" w:rsidRDefault="00EC1109" w:rsidP="00EC1109">
            <w:pPr>
              <w:rPr>
                <w:sz w:val="24"/>
                <w:szCs w:val="24"/>
              </w:rPr>
            </w:pPr>
            <w:r w:rsidRPr="007333BF">
              <w:rPr>
                <w:bCs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425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Понятие общество. Системное строение общества: элементы и подсистемы. Основные институты общества. Понятие общественного прогресса. </w:t>
            </w:r>
            <w:proofErr w:type="spellStart"/>
            <w:r w:rsidRPr="00F37E74">
              <w:rPr>
                <w:sz w:val="24"/>
                <w:szCs w:val="24"/>
              </w:rPr>
              <w:t>Многовариантность</w:t>
            </w:r>
            <w:proofErr w:type="spellEnd"/>
            <w:r w:rsidRPr="00F37E74">
              <w:rPr>
                <w:sz w:val="24"/>
                <w:szCs w:val="24"/>
              </w:rPr>
              <w:t xml:space="preserve"> общественного развития (типы обществ). Угрозы </w:t>
            </w:r>
            <w:r w:rsidRPr="00F37E74">
              <w:rPr>
                <w:sz w:val="24"/>
                <w:szCs w:val="24"/>
                <w:lang w:val="en-AU"/>
              </w:rPr>
              <w:t>XXI</w:t>
            </w:r>
            <w:r w:rsidRPr="00F37E74">
              <w:rPr>
                <w:sz w:val="24"/>
                <w:szCs w:val="24"/>
              </w:rPr>
              <w:t> века (глобальные проблемы).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836" w:type="dxa"/>
          </w:tcPr>
          <w:p w:rsidR="00EC1109" w:rsidRPr="00F37E74" w:rsidRDefault="004A7C34" w:rsidP="00F2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F2130D">
              <w:rPr>
                <w:sz w:val="24"/>
                <w:szCs w:val="24"/>
              </w:rPr>
              <w:t>-9</w:t>
            </w:r>
          </w:p>
        </w:tc>
        <w:tc>
          <w:tcPr>
            <w:tcW w:w="2107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425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proofErr w:type="gramStart"/>
            <w:r w:rsidRPr="00F37E74">
              <w:rPr>
                <w:sz w:val="24"/>
                <w:szCs w:val="24"/>
              </w:rPr>
              <w:t>Природное</w:t>
            </w:r>
            <w:proofErr w:type="gramEnd"/>
            <w:r w:rsidRPr="00F37E74">
              <w:rPr>
                <w:sz w:val="24"/>
                <w:szCs w:val="24"/>
              </w:rPr>
              <w:t xml:space="preserve"> и общественное в человеке. </w:t>
            </w:r>
            <w:proofErr w:type="gramStart"/>
            <w:r w:rsidRPr="00F37E74">
              <w:rPr>
                <w:sz w:val="24"/>
                <w:szCs w:val="24"/>
              </w:rPr>
              <w:t>(Человек</w:t>
            </w:r>
            <w:r w:rsidR="004A7C34">
              <w:rPr>
                <w:sz w:val="24"/>
                <w:szCs w:val="24"/>
              </w:rPr>
              <w:t xml:space="preserve">  </w:t>
            </w:r>
            <w:r w:rsidRPr="00F37E74">
              <w:rPr>
                <w:sz w:val="24"/>
                <w:szCs w:val="24"/>
              </w:rPr>
              <w:t xml:space="preserve">как результат биологической и </w:t>
            </w:r>
            <w:proofErr w:type="spellStart"/>
            <w:r w:rsidRPr="00F37E74">
              <w:rPr>
                <w:sz w:val="24"/>
                <w:szCs w:val="24"/>
              </w:rPr>
              <w:t>социокультурной</w:t>
            </w:r>
            <w:proofErr w:type="spellEnd"/>
            <w:proofErr w:type="gramEnd"/>
          </w:p>
          <w:p w:rsidR="00EC1109" w:rsidRPr="00F37E74" w:rsidRDefault="00EC1109" w:rsidP="00EC110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37E74">
              <w:rPr>
                <w:sz w:val="24"/>
                <w:szCs w:val="24"/>
              </w:rPr>
              <w:t>эволюции)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Потребности и интересы человека. </w:t>
            </w:r>
            <w:r w:rsidRPr="00F37E74">
              <w:rPr>
                <w:i/>
                <w:sz w:val="24"/>
                <w:szCs w:val="24"/>
              </w:rPr>
              <w:t>Деятельность человека и ее основные формы.</w:t>
            </w:r>
            <w:r w:rsidRPr="00F37E74">
              <w:rPr>
                <w:sz w:val="24"/>
                <w:szCs w:val="24"/>
              </w:rPr>
              <w:t xml:space="preserve"> Мышление и деятельность. </w:t>
            </w:r>
            <w:r w:rsidRPr="00F37E74">
              <w:rPr>
                <w:i/>
                <w:sz w:val="24"/>
                <w:szCs w:val="24"/>
              </w:rPr>
              <w:t>Индивид, индивидуальность и личность. Социализация личности. Общественное и индивидуальное сознание. Самосознание индивида и социальное поведение.</w:t>
            </w:r>
            <w:r w:rsidR="004A7C34">
              <w:rPr>
                <w:i/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 xml:space="preserve">Свобода  и  необходимость  в  </w:t>
            </w:r>
            <w:proofErr w:type="gramStart"/>
            <w:r w:rsidRPr="00F37E74">
              <w:rPr>
                <w:sz w:val="24"/>
                <w:szCs w:val="24"/>
              </w:rPr>
              <w:t>человеческой</w:t>
            </w:r>
            <w:proofErr w:type="gramEnd"/>
            <w:r w:rsidRPr="00F37E74">
              <w:rPr>
                <w:sz w:val="24"/>
                <w:szCs w:val="24"/>
              </w:rPr>
              <w:t xml:space="preserve"> </w:t>
            </w:r>
            <w:r w:rsidR="004A7C34">
              <w:rPr>
                <w:sz w:val="24"/>
                <w:szCs w:val="24"/>
              </w:rPr>
              <w:t xml:space="preserve"> </w:t>
            </w:r>
            <w:proofErr w:type="spellStart"/>
            <w:r w:rsidRPr="00F37E74">
              <w:rPr>
                <w:sz w:val="24"/>
                <w:szCs w:val="24"/>
              </w:rPr>
              <w:t>дея-тельности</w:t>
            </w:r>
            <w:proofErr w:type="spellEnd"/>
            <w:r w:rsidRPr="00F37E74">
              <w:rPr>
                <w:sz w:val="24"/>
                <w:szCs w:val="24"/>
              </w:rPr>
              <w:t>.</w:t>
            </w:r>
            <w:r w:rsidR="004A7C34">
              <w:rPr>
                <w:sz w:val="24"/>
                <w:szCs w:val="24"/>
              </w:rPr>
              <w:t xml:space="preserve">  </w:t>
            </w:r>
            <w:r w:rsidRPr="00F37E74">
              <w:rPr>
                <w:sz w:val="24"/>
                <w:szCs w:val="24"/>
              </w:rPr>
              <w:t>Свобода и ответственность личности.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836" w:type="dxa"/>
          </w:tcPr>
          <w:p w:rsidR="00EC1109" w:rsidRPr="00F37E74" w:rsidRDefault="004A7C34" w:rsidP="00F2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1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F2130D">
              <w:rPr>
                <w:sz w:val="24"/>
                <w:szCs w:val="24"/>
              </w:rPr>
              <w:t>1-12</w:t>
            </w:r>
          </w:p>
        </w:tc>
        <w:tc>
          <w:tcPr>
            <w:tcW w:w="2107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425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Мировоззрение, его виды и формы.</w:t>
            </w:r>
            <w:r w:rsidR="004A7C34">
              <w:rPr>
                <w:sz w:val="24"/>
                <w:szCs w:val="24"/>
              </w:rPr>
              <w:t xml:space="preserve"> </w:t>
            </w:r>
            <w:r w:rsidRPr="00F37E74">
              <w:rPr>
                <w:i/>
                <w:sz w:val="24"/>
                <w:szCs w:val="24"/>
              </w:rPr>
              <w:t>Познание мира. Формы познания: чувственное и рациональное.</w:t>
            </w:r>
            <w:r w:rsidR="004A7C34">
              <w:rPr>
                <w:i/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 xml:space="preserve">Виды знаний. Понятие истины, ее критерии. </w:t>
            </w:r>
            <w:r w:rsidRPr="00F37E74">
              <w:rPr>
                <w:i/>
                <w:sz w:val="24"/>
                <w:szCs w:val="24"/>
              </w:rPr>
              <w:t>Многообразие видов познания. Научное познание. Уровни и методы научного познания. Социальное и гуманитарное знание.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836" w:type="dxa"/>
          </w:tcPr>
          <w:p w:rsidR="004A7C34" w:rsidRPr="00F37E74" w:rsidRDefault="004A7C34" w:rsidP="00F2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3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F2130D">
              <w:rPr>
                <w:sz w:val="24"/>
                <w:szCs w:val="24"/>
              </w:rPr>
              <w:t>4- 15</w:t>
            </w:r>
          </w:p>
        </w:tc>
        <w:tc>
          <w:tcPr>
            <w:tcW w:w="2107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425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Понятие культуры. Формы и разновидности культуры. Наука. Основные особенности научного мышления. Естественные и социально гуманитарные науки. Образование, его значение для общества и личности. Религия. Искусство, его формы, </w:t>
            </w:r>
            <w:r w:rsidRPr="00F37E74">
              <w:rPr>
                <w:sz w:val="24"/>
                <w:szCs w:val="24"/>
              </w:rPr>
              <w:lastRenderedPageBreak/>
              <w:t>основные направления. Мораль и нравственная культура.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118"/>
        </w:trPr>
        <w:tc>
          <w:tcPr>
            <w:tcW w:w="10348" w:type="dxa"/>
            <w:gridSpan w:val="8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Тема №2. Содержательная линия «Социальные отношения»: ключевые понятия и трудные вопросы — </w:t>
            </w:r>
            <w:r w:rsidR="004A7C34">
              <w:rPr>
                <w:sz w:val="24"/>
                <w:szCs w:val="24"/>
              </w:rPr>
              <w:t>8</w:t>
            </w:r>
            <w:r w:rsidRPr="00F37E74">
              <w:rPr>
                <w:sz w:val="24"/>
                <w:szCs w:val="24"/>
              </w:rPr>
              <w:t xml:space="preserve"> часа </w:t>
            </w:r>
          </w:p>
        </w:tc>
      </w:tr>
      <w:tr w:rsidR="00EC1109" w:rsidRPr="00F37E74" w:rsidTr="007333BF">
        <w:trPr>
          <w:trHeight w:val="1652"/>
        </w:trPr>
        <w:tc>
          <w:tcPr>
            <w:tcW w:w="836" w:type="dxa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Социальная стратификация и социальные группы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3.1  Социальная стратификация и мобильность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3.2  Социальные группы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3.3  Молодёжь как социальная группа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690"/>
        </w:trPr>
        <w:tc>
          <w:tcPr>
            <w:tcW w:w="836" w:type="dxa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Этнические общности и национальная политика в Российской Федерации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3.4  Этнические общности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3.5  Межнациональные  отношения,  </w:t>
            </w:r>
            <w:proofErr w:type="spellStart"/>
            <w:r w:rsidRPr="00F37E74">
              <w:rPr>
                <w:sz w:val="24"/>
                <w:szCs w:val="24"/>
              </w:rPr>
              <w:t>этносоциальные</w:t>
            </w:r>
            <w:proofErr w:type="spellEnd"/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конфликты, пути их разрешения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3.6  Конституционные  принцип</w:t>
            </w:r>
            <w:proofErr w:type="gramStart"/>
            <w:r w:rsidRPr="00F37E74">
              <w:rPr>
                <w:sz w:val="24"/>
                <w:szCs w:val="24"/>
              </w:rPr>
              <w:t>ы(</w:t>
            </w:r>
            <w:proofErr w:type="gramEnd"/>
            <w:r w:rsidRPr="00F37E74">
              <w:rPr>
                <w:sz w:val="24"/>
                <w:szCs w:val="24"/>
              </w:rPr>
              <w:t>основы)  национальной политики в Российской Федерации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100"/>
        </w:trPr>
        <w:tc>
          <w:tcPr>
            <w:tcW w:w="836" w:type="dxa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Социальные отношения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3.7  Социальный конфликт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3.8  Виды социальных норм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3.9  Социальный контроль</w:t>
            </w:r>
          </w:p>
        </w:tc>
        <w:tc>
          <w:tcPr>
            <w:tcW w:w="1693" w:type="dxa"/>
            <w:gridSpan w:val="2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580"/>
        </w:trPr>
        <w:tc>
          <w:tcPr>
            <w:tcW w:w="836" w:type="dxa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107" w:type="dxa"/>
            <w:gridSpan w:val="2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3.10  Семья и брак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3.11  Отклоняющееся поведение и его типы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3.12  Социальная роль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3.13  Социализация индивида</w:t>
            </w:r>
          </w:p>
        </w:tc>
        <w:tc>
          <w:tcPr>
            <w:tcW w:w="1693" w:type="dxa"/>
            <w:gridSpan w:val="2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555"/>
        </w:trPr>
        <w:tc>
          <w:tcPr>
            <w:tcW w:w="10348" w:type="dxa"/>
            <w:gridSpan w:val="8"/>
          </w:tcPr>
          <w:p w:rsidR="00EC1109" w:rsidRPr="00F37E74" w:rsidRDefault="00EC1109" w:rsidP="004A7C34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Тема №3. Содержательная линия «Политика»: ключевые понятия и трудные вопросы — </w:t>
            </w:r>
            <w:r w:rsidR="004A7C34">
              <w:rPr>
                <w:sz w:val="24"/>
                <w:szCs w:val="24"/>
              </w:rPr>
              <w:t>10</w:t>
            </w:r>
            <w:r w:rsidRPr="00F37E74">
              <w:rPr>
                <w:sz w:val="24"/>
                <w:szCs w:val="24"/>
              </w:rPr>
              <w:t xml:space="preserve"> часов</w:t>
            </w:r>
          </w:p>
        </w:tc>
      </w:tr>
      <w:tr w:rsidR="00EC1109" w:rsidRPr="00F37E74" w:rsidTr="007333BF">
        <w:trPr>
          <w:trHeight w:val="1048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  Понятие власти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4.2  Государство, его функции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4.3  Политическая система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165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Политические режимы 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4.4  Типология политических режимов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4.5  Демократия, её основные ценности и признаки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4.6  Гражданское общество и государство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926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985" w:type="dxa"/>
            <w:vMerge w:val="restart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Политический процесс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И субъекты политики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4.7  Политическая элита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4.8  Политические партии и движения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4.9  Средства массовой информации в политической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системе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43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985" w:type="dxa"/>
            <w:vMerge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4.10  Избирательная кампания в Российской Федерации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4.11  Политический процесс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4.12  Политическое участие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4.13  Политическое лидерство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855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4.14  Органы  государственной  власти  Российской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Федерации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4.15  Федеративное  устройство  Российской  Федерации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884"/>
        </w:trPr>
        <w:tc>
          <w:tcPr>
            <w:tcW w:w="10348" w:type="dxa"/>
            <w:gridSpan w:val="8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Тема №4. Содержательная линия «Право»: ключевые понятия и трудные вопросы — </w:t>
            </w:r>
            <w:r w:rsidR="006F72C4">
              <w:rPr>
                <w:sz w:val="24"/>
                <w:szCs w:val="24"/>
              </w:rPr>
              <w:t>10</w:t>
            </w:r>
            <w:r w:rsidRPr="00F37E74">
              <w:rPr>
                <w:sz w:val="24"/>
                <w:szCs w:val="24"/>
              </w:rPr>
              <w:t xml:space="preserve"> часов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19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  Право в системе социальных норм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5.2  Система  российского  права.  Законотворческий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процесс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5.3  Понятие и виды юридической ответственности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19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5.4  Конституция  Российской  Федерации.  Основы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конституционного строя Российской Федерации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5.5  Законодательство Российской Федерации о выборах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247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5.6  Субъекты гражданского права.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5.7  Организационно-правовые  формы  и  </w:t>
            </w:r>
            <w:proofErr w:type="spellStart"/>
            <w:r w:rsidRPr="00F37E74">
              <w:rPr>
                <w:sz w:val="24"/>
                <w:szCs w:val="24"/>
              </w:rPr>
              <w:t>правовойрежим</w:t>
            </w:r>
            <w:proofErr w:type="spellEnd"/>
            <w:r w:rsidRPr="00F37E74">
              <w:rPr>
                <w:sz w:val="24"/>
                <w:szCs w:val="24"/>
              </w:rPr>
              <w:t xml:space="preserve"> предпринимательской деятельности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5.8  Имущественные и неимущественные права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5.14  Споры, порядок их рассмотрения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5.15  Основные  правила  и  принципы  гражданского процесса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514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Трудовое, семейное, административное право 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5.9  Порядок приёма </w:t>
            </w:r>
            <w:proofErr w:type="gramStart"/>
            <w:r w:rsidRPr="00F37E74">
              <w:rPr>
                <w:sz w:val="24"/>
                <w:szCs w:val="24"/>
              </w:rPr>
              <w:t>на</w:t>
            </w:r>
            <w:proofErr w:type="gramEnd"/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работу. Порядок заключения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и расторжения трудового договора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5.10  Правовое  регулирование  отношений  супругов.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Порядок и условия заключения и расторжения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брака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5.11  Особенности административной юрисдикции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5.12  Право на благоприятную окружающую среду 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способы его защиты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4800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Международное право.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Права и обязанности гражданина Р.Ф.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5.13  Международное прав</w:t>
            </w:r>
            <w:proofErr w:type="gramStart"/>
            <w:r w:rsidRPr="00F37E74">
              <w:rPr>
                <w:sz w:val="24"/>
                <w:szCs w:val="24"/>
              </w:rPr>
              <w:t>о(</w:t>
            </w:r>
            <w:proofErr w:type="gramEnd"/>
            <w:r w:rsidRPr="00F37E74">
              <w:rPr>
                <w:sz w:val="24"/>
                <w:szCs w:val="24"/>
              </w:rPr>
              <w:t>международная защита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прав человека в условиях мирного и военного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 xml:space="preserve">времени)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5.16  Особенности уголовного процесса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5.17  Гражданство Российской Федерации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5.18  Воинская обязанность, альтернативная гражданская служба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5.19  Права и обязанности налогоплательщика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5.20  Правоохранительные органы. Судебная система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556"/>
        </w:trPr>
        <w:tc>
          <w:tcPr>
            <w:tcW w:w="10348" w:type="dxa"/>
            <w:gridSpan w:val="8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Тема №5. Содержательная линия «Экономика»: ключевые понятия и трудные вопросы —</w:t>
            </w:r>
            <w:r w:rsidR="00295478">
              <w:rPr>
                <w:sz w:val="24"/>
                <w:szCs w:val="24"/>
              </w:rPr>
              <w:t>11</w:t>
            </w:r>
            <w:r w:rsidRPr="00F37E74">
              <w:rPr>
                <w:sz w:val="24"/>
                <w:szCs w:val="24"/>
              </w:rPr>
              <w:t xml:space="preserve"> часов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422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Экономика как наука и система хозяйства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  Экономика и экономическая наука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2.2  Факторы производства и факторные доходы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946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2.3  Экономические системы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2.4  Рынок и рыночный механизм. Спрос и предложение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2.5  Постоянные и переменные затраты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681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Финансовая система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2.6  Финансовые институты. Банковская система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2.7  Основные источники финансирования бизнеса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2.8  Ценные бумаги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652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Показатели экономического развития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2.9  Рынок труда. Безработица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2.10  Виды, причины и последствия инфляции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2.11  Экономический рост и развитие. Понятие ВВП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414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2.12  Роль государства в экономике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2.13  Налоги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2.14  Государственный бюджет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rPr>
          <w:trHeight w:val="1528"/>
        </w:trPr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Мировая экономика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2.15  Мировая экономика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2.16  Рациональное  экономическое  поведение  собственника,  работника,  потребителя,  </w:t>
            </w:r>
            <w:proofErr w:type="spellStart"/>
            <w:r w:rsidRPr="00F37E74">
              <w:rPr>
                <w:sz w:val="24"/>
                <w:szCs w:val="24"/>
              </w:rPr>
              <w:t>семьянина</w:t>
            </w:r>
            <w:proofErr w:type="gramStart"/>
            <w:r w:rsidRPr="00F37E74">
              <w:rPr>
                <w:sz w:val="24"/>
                <w:szCs w:val="24"/>
              </w:rPr>
              <w:t>,г</w:t>
            </w:r>
            <w:proofErr w:type="gramEnd"/>
            <w:r w:rsidRPr="00F37E74">
              <w:rPr>
                <w:sz w:val="24"/>
                <w:szCs w:val="24"/>
              </w:rPr>
              <w:t>ражданина</w:t>
            </w:r>
            <w:proofErr w:type="spellEnd"/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10348" w:type="dxa"/>
            <w:gridSpan w:val="8"/>
          </w:tcPr>
          <w:p w:rsidR="00EC1109" w:rsidRPr="00F37E74" w:rsidRDefault="00EC1109" w:rsidP="00EC1109">
            <w:pPr>
              <w:rPr>
                <w:b/>
                <w:bCs/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Раздел II. </w:t>
            </w:r>
            <w:r w:rsidRPr="00F37E74">
              <w:rPr>
                <w:b/>
                <w:bCs/>
                <w:sz w:val="24"/>
                <w:szCs w:val="24"/>
              </w:rPr>
              <w:t>Элементы обществоведческой подготовки, проверяемые в рамках ЕГЭ</w:t>
            </w:r>
            <w:r w:rsidR="00295478">
              <w:rPr>
                <w:b/>
                <w:bCs/>
                <w:sz w:val="24"/>
                <w:szCs w:val="24"/>
              </w:rPr>
              <w:t xml:space="preserve"> 16</w:t>
            </w:r>
            <w:r w:rsidR="006F72C4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55-56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jc w:val="both"/>
              <w:rPr>
                <w:b/>
                <w:bCs/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Основные модели заданий    части 1(задания1-19) и проверяемые умения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b/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t xml:space="preserve">Особенности работы с заданиями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t xml:space="preserve">- </w:t>
            </w:r>
            <w:r w:rsidRPr="00F37E74">
              <w:rPr>
                <w:sz w:val="24"/>
                <w:szCs w:val="24"/>
              </w:rPr>
              <w:t>базового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уровн</w:t>
            </w:r>
            <w:proofErr w:type="gramStart"/>
            <w:r w:rsidRPr="00F37E74">
              <w:rPr>
                <w:sz w:val="24"/>
                <w:szCs w:val="24"/>
              </w:rPr>
              <w:t>я(</w:t>
            </w:r>
            <w:proofErr w:type="gramEnd"/>
            <w:r w:rsidRPr="00F37E74">
              <w:rPr>
                <w:sz w:val="24"/>
                <w:szCs w:val="24"/>
                <w:u w:val="single"/>
              </w:rPr>
              <w:t>задания</w:t>
            </w:r>
            <w:r w:rsidR="00FF05C1" w:rsidRPr="00FF05C1">
              <w:rPr>
                <w:sz w:val="24"/>
                <w:szCs w:val="24"/>
                <w:u w:val="single"/>
              </w:rPr>
              <w:t xml:space="preserve"> </w:t>
            </w:r>
            <w:r w:rsidRPr="00F37E74">
              <w:rPr>
                <w:sz w:val="24"/>
                <w:szCs w:val="24"/>
                <w:u w:val="single"/>
              </w:rPr>
              <w:t>1–3</w:t>
            </w:r>
            <w:r w:rsidRPr="00F37E74">
              <w:rPr>
                <w:sz w:val="24"/>
                <w:szCs w:val="24"/>
              </w:rPr>
              <w:t>), которые нацелены на проверку знания и понимания;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- базового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и  повышенного  уровне</w:t>
            </w:r>
            <w:proofErr w:type="gramStart"/>
            <w:r w:rsidRPr="00F37E74">
              <w:rPr>
                <w:sz w:val="24"/>
                <w:szCs w:val="24"/>
              </w:rPr>
              <w:t>й(</w:t>
            </w:r>
            <w:proofErr w:type="gramEnd"/>
            <w:r w:rsidRPr="00F37E74">
              <w:rPr>
                <w:sz w:val="24"/>
                <w:szCs w:val="24"/>
                <w:u w:val="single"/>
              </w:rPr>
              <w:t>задания</w:t>
            </w:r>
            <w:r w:rsidR="00FF05C1" w:rsidRPr="00FF05C1">
              <w:rPr>
                <w:sz w:val="24"/>
                <w:szCs w:val="24"/>
                <w:u w:val="single"/>
              </w:rPr>
              <w:t xml:space="preserve"> </w:t>
            </w:r>
            <w:r w:rsidRPr="00F37E74">
              <w:rPr>
                <w:sz w:val="24"/>
                <w:szCs w:val="24"/>
                <w:u w:val="single"/>
              </w:rPr>
              <w:t>4–18</w:t>
            </w:r>
            <w:r w:rsidRPr="00F37E74">
              <w:rPr>
                <w:sz w:val="24"/>
                <w:szCs w:val="24"/>
              </w:rPr>
              <w:t xml:space="preserve">),  направленные  на  проверку  </w:t>
            </w:r>
            <w:proofErr w:type="spellStart"/>
            <w:r w:rsidRPr="00F37E74">
              <w:rPr>
                <w:sz w:val="24"/>
                <w:szCs w:val="24"/>
              </w:rPr>
              <w:t>сформированности</w:t>
            </w:r>
            <w:proofErr w:type="spellEnd"/>
            <w:r w:rsidR="006F72C4">
              <w:rPr>
                <w:sz w:val="24"/>
                <w:szCs w:val="24"/>
              </w:rPr>
              <w:t xml:space="preserve">  </w:t>
            </w:r>
            <w:r w:rsidRPr="00F37E74">
              <w:rPr>
                <w:sz w:val="24"/>
                <w:szCs w:val="24"/>
              </w:rPr>
              <w:t>умений:  характеризовать  социальные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объекты,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осуществлять поиск социальной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информации, представленной в различных знаковых системах, применять знания  в  решении  познавательных  задач  по  актуальным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социальным проблемам;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- контекстных  заданий  повышенного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уровня(</w:t>
            </w:r>
            <w:r w:rsidRPr="00F37E74">
              <w:rPr>
                <w:sz w:val="24"/>
                <w:szCs w:val="24"/>
                <w:u w:val="single"/>
              </w:rPr>
              <w:t>18 и19</w:t>
            </w:r>
            <w:r w:rsidRPr="00F37E74">
              <w:rPr>
                <w:sz w:val="24"/>
                <w:szCs w:val="24"/>
              </w:rPr>
              <w:t xml:space="preserve">), </w:t>
            </w:r>
            <w:r w:rsidR="006F72C4">
              <w:rPr>
                <w:sz w:val="24"/>
                <w:szCs w:val="24"/>
              </w:rPr>
              <w:t xml:space="preserve"> </w:t>
            </w:r>
            <w:r w:rsidRPr="00F37E74">
              <w:rPr>
                <w:sz w:val="24"/>
                <w:szCs w:val="24"/>
              </w:rPr>
              <w:t>которые направлены на проверку умений: анализировать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и обобщать неупорядоченную социальную информацию;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объяснять внутренние и внешние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связи, </w:t>
            </w:r>
            <w:proofErr w:type="gramStart"/>
            <w:r w:rsidRPr="00F37E74">
              <w:rPr>
                <w:sz w:val="24"/>
                <w:szCs w:val="24"/>
              </w:rPr>
              <w:t>изученных</w:t>
            </w:r>
            <w:proofErr w:type="gramEnd"/>
            <w:r w:rsidRPr="00F37E74">
              <w:rPr>
                <w:sz w:val="24"/>
                <w:szCs w:val="24"/>
              </w:rPr>
              <w:t xml:space="preserve"> социальных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объектов. 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57-58-59-60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bCs/>
                <w:sz w:val="24"/>
                <w:szCs w:val="24"/>
              </w:rPr>
            </w:pPr>
            <w:r w:rsidRPr="00F37E74">
              <w:rPr>
                <w:bCs/>
                <w:sz w:val="24"/>
                <w:szCs w:val="24"/>
              </w:rPr>
              <w:t xml:space="preserve">Общая характеристика заданий части 2. Особенности </w:t>
            </w:r>
            <w:r w:rsidRPr="00F37E74">
              <w:rPr>
                <w:bCs/>
                <w:sz w:val="24"/>
                <w:szCs w:val="24"/>
              </w:rPr>
              <w:lastRenderedPageBreak/>
              <w:t>заданий 21-24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lastRenderedPageBreak/>
              <w:t>Особенности</w:t>
            </w:r>
            <w:r w:rsidR="006F72C4">
              <w:rPr>
                <w:b/>
                <w:sz w:val="24"/>
                <w:szCs w:val="24"/>
              </w:rPr>
              <w:t xml:space="preserve"> </w:t>
            </w:r>
            <w:r w:rsidRPr="00F37E74">
              <w:rPr>
                <w:b/>
                <w:sz w:val="24"/>
                <w:szCs w:val="24"/>
              </w:rPr>
              <w:t xml:space="preserve"> работы</w:t>
            </w:r>
            <w:r w:rsidR="006F72C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F37E74">
              <w:rPr>
                <w:sz w:val="24"/>
                <w:szCs w:val="24"/>
              </w:rPr>
              <w:t>с</w:t>
            </w:r>
            <w:proofErr w:type="gramEnd"/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 с фрагментом научно-популярного  текста.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61-62-63-64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bCs/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Специфика заданий 25-28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b/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t xml:space="preserve">Особенности работы </w:t>
            </w:r>
            <w:proofErr w:type="gramStart"/>
            <w:r w:rsidRPr="00F37E74">
              <w:rPr>
                <w:b/>
                <w:sz w:val="24"/>
                <w:szCs w:val="24"/>
              </w:rPr>
              <w:t>с</w:t>
            </w:r>
            <w:proofErr w:type="gramEnd"/>
          </w:p>
          <w:p w:rsidR="00EC1109" w:rsidRPr="00F37E74" w:rsidRDefault="00EC1109" w:rsidP="00EC1109">
            <w:pPr>
              <w:rPr>
                <w:b/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t>заданиями: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b/>
                <w:sz w:val="24"/>
                <w:szCs w:val="24"/>
              </w:rPr>
              <w:t xml:space="preserve">- </w:t>
            </w:r>
            <w:r w:rsidRPr="00F37E74">
              <w:rPr>
                <w:sz w:val="24"/>
                <w:szCs w:val="24"/>
              </w:rPr>
              <w:t>25  проверка  умения  самостоятельно  раскрывать  смысл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понятий и применять их в заданном контексте;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- 26 проверка умения конкретизировать примерами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положения  и  понятия  общественных  наук;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- задача27 требует: анализа представленной информации,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объяснения  связи  </w:t>
            </w:r>
            <w:proofErr w:type="gramStart"/>
            <w:r w:rsidRPr="00F37E74">
              <w:rPr>
                <w:sz w:val="24"/>
                <w:szCs w:val="24"/>
              </w:rPr>
              <w:t>социальных</w:t>
            </w:r>
            <w:proofErr w:type="gramEnd"/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объектов,  процессов;  формулирования  и  аргументации  самостоятельных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оценочных, прогностических и иных суждений, объяснений, выводов;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- 28  требует  составления  плана  развернутого  ответа  </w:t>
            </w:r>
            <w:proofErr w:type="gramStart"/>
            <w:r w:rsidRPr="00F37E74">
              <w:rPr>
                <w:sz w:val="24"/>
                <w:szCs w:val="24"/>
              </w:rPr>
              <w:t>по</w:t>
            </w:r>
            <w:proofErr w:type="gramEnd"/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 xml:space="preserve">конкретной  теме  обществоведческого  курса.  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65-66-67-68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bCs/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Эссе (задание 29) как творческая работа выпускника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Формирование умения раскрывать  смысл  авторского  суждения,  привлекать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изученные  теоретические  положения  общественных  наук,  самостоятельно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формулировать  и  конкретизировать  примерами  свои  рассуждения,  делать</w:t>
            </w:r>
          </w:p>
          <w:p w:rsidR="00EC1109" w:rsidRPr="00F37E74" w:rsidRDefault="00EC1109" w:rsidP="00EC1109">
            <w:pPr>
              <w:rPr>
                <w:sz w:val="24"/>
                <w:szCs w:val="24"/>
              </w:rPr>
            </w:pPr>
            <w:r w:rsidRPr="00F37E74">
              <w:rPr>
                <w:sz w:val="24"/>
                <w:szCs w:val="24"/>
              </w:rPr>
              <w:t>выводы.</w:t>
            </w: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  <w:tr w:rsidR="00EC1109" w:rsidRPr="00F37E74" w:rsidTr="007333BF">
        <w:tc>
          <w:tcPr>
            <w:tcW w:w="958" w:type="dxa"/>
            <w:gridSpan w:val="2"/>
          </w:tcPr>
          <w:p w:rsidR="00EC1109" w:rsidRPr="00F37E74" w:rsidRDefault="00295478" w:rsidP="00EC1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69-70</w:t>
            </w:r>
          </w:p>
        </w:tc>
        <w:tc>
          <w:tcPr>
            <w:tcW w:w="1985" w:type="dxa"/>
          </w:tcPr>
          <w:p w:rsidR="00EC1109" w:rsidRPr="00F37E74" w:rsidRDefault="00EC1109" w:rsidP="00EC1109">
            <w:pPr>
              <w:rPr>
                <w:b/>
                <w:bCs/>
                <w:sz w:val="24"/>
                <w:szCs w:val="24"/>
              </w:rPr>
            </w:pPr>
            <w:r w:rsidRPr="00F37E74">
              <w:rPr>
                <w:b/>
                <w:bCs/>
                <w:sz w:val="24"/>
                <w:szCs w:val="24"/>
              </w:rPr>
              <w:t>Итоговая                   зачетная работа</w:t>
            </w:r>
          </w:p>
        </w:tc>
        <w:tc>
          <w:tcPr>
            <w:tcW w:w="4111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EC1109" w:rsidRPr="00F37E74" w:rsidRDefault="00EC1109" w:rsidP="00EC1109">
            <w:pPr>
              <w:rPr>
                <w:sz w:val="24"/>
                <w:szCs w:val="24"/>
              </w:rPr>
            </w:pPr>
          </w:p>
        </w:tc>
      </w:tr>
    </w:tbl>
    <w:p w:rsidR="008A471F" w:rsidRDefault="008A471F" w:rsidP="0027729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A471F" w:rsidSect="00EC110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05E"/>
    <w:multiLevelType w:val="multilevel"/>
    <w:tmpl w:val="733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1AE7"/>
    <w:multiLevelType w:val="hybridMultilevel"/>
    <w:tmpl w:val="321CEB78"/>
    <w:lvl w:ilvl="0" w:tplc="6FEE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774ED"/>
    <w:multiLevelType w:val="hybridMultilevel"/>
    <w:tmpl w:val="D4B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71DD"/>
    <w:multiLevelType w:val="hybridMultilevel"/>
    <w:tmpl w:val="47D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06D31"/>
    <w:multiLevelType w:val="multilevel"/>
    <w:tmpl w:val="5CA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41949"/>
    <w:multiLevelType w:val="multilevel"/>
    <w:tmpl w:val="79D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0CCA"/>
    <w:multiLevelType w:val="hybridMultilevel"/>
    <w:tmpl w:val="A66A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3776"/>
    <w:multiLevelType w:val="multilevel"/>
    <w:tmpl w:val="284E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446"/>
    <w:rsid w:val="00042E1C"/>
    <w:rsid w:val="00053AA8"/>
    <w:rsid w:val="000632DE"/>
    <w:rsid w:val="000730E9"/>
    <w:rsid w:val="0010633B"/>
    <w:rsid w:val="001273CB"/>
    <w:rsid w:val="001A3E54"/>
    <w:rsid w:val="00277299"/>
    <w:rsid w:val="00295478"/>
    <w:rsid w:val="00393CDF"/>
    <w:rsid w:val="003D1E6A"/>
    <w:rsid w:val="00452B79"/>
    <w:rsid w:val="004A7C34"/>
    <w:rsid w:val="00533A88"/>
    <w:rsid w:val="005D4603"/>
    <w:rsid w:val="00601A96"/>
    <w:rsid w:val="00661BA1"/>
    <w:rsid w:val="006E3A6E"/>
    <w:rsid w:val="006F72C4"/>
    <w:rsid w:val="0070171F"/>
    <w:rsid w:val="007178B3"/>
    <w:rsid w:val="007333BF"/>
    <w:rsid w:val="00744B16"/>
    <w:rsid w:val="00745E6E"/>
    <w:rsid w:val="00756ECA"/>
    <w:rsid w:val="007E5753"/>
    <w:rsid w:val="00824CA6"/>
    <w:rsid w:val="00865B24"/>
    <w:rsid w:val="008A471F"/>
    <w:rsid w:val="008C4759"/>
    <w:rsid w:val="008D4595"/>
    <w:rsid w:val="008E0DFC"/>
    <w:rsid w:val="008E33F7"/>
    <w:rsid w:val="008E59BA"/>
    <w:rsid w:val="009105A2"/>
    <w:rsid w:val="00914D02"/>
    <w:rsid w:val="009305A6"/>
    <w:rsid w:val="00955446"/>
    <w:rsid w:val="009E745E"/>
    <w:rsid w:val="00B13EEF"/>
    <w:rsid w:val="00B546B1"/>
    <w:rsid w:val="00BB76E0"/>
    <w:rsid w:val="00C62173"/>
    <w:rsid w:val="00C64244"/>
    <w:rsid w:val="00D225DC"/>
    <w:rsid w:val="00E21FFA"/>
    <w:rsid w:val="00E449C4"/>
    <w:rsid w:val="00E7327A"/>
    <w:rsid w:val="00EC1109"/>
    <w:rsid w:val="00F2130D"/>
    <w:rsid w:val="00F6443D"/>
    <w:rsid w:val="00FC7915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F7"/>
  </w:style>
  <w:style w:type="paragraph" w:styleId="2">
    <w:name w:val="heading 2"/>
    <w:basedOn w:val="a"/>
    <w:next w:val="a"/>
    <w:link w:val="20"/>
    <w:qFormat/>
    <w:rsid w:val="00E21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21F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1FF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"/>
    <w:basedOn w:val="a"/>
    <w:link w:val="a5"/>
    <w:rsid w:val="00E21FFA"/>
    <w:pPr>
      <w:tabs>
        <w:tab w:val="left" w:pos="284"/>
        <w:tab w:val="left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21FF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qFormat/>
    <w:rsid w:val="00E21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E21FFA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91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3EEF"/>
    <w:rPr>
      <w:color w:val="0000FF" w:themeColor="hyperlink"/>
      <w:u w:val="single"/>
    </w:rPr>
  </w:style>
  <w:style w:type="character" w:customStyle="1" w:styleId="FontStyle30">
    <w:name w:val="Font Style30"/>
    <w:rsid w:val="00D225DC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C47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_"/>
    <w:basedOn w:val="a0"/>
    <w:rsid w:val="00E449C4"/>
  </w:style>
  <w:style w:type="character" w:customStyle="1" w:styleId="ff9">
    <w:name w:val="ff9"/>
    <w:basedOn w:val="a0"/>
    <w:rsid w:val="00E449C4"/>
  </w:style>
  <w:style w:type="character" w:customStyle="1" w:styleId="ff6">
    <w:name w:val="ff6"/>
    <w:basedOn w:val="a0"/>
    <w:rsid w:val="00E449C4"/>
  </w:style>
  <w:style w:type="character" w:customStyle="1" w:styleId="ff1">
    <w:name w:val="ff1"/>
    <w:basedOn w:val="a0"/>
    <w:rsid w:val="00E449C4"/>
  </w:style>
  <w:style w:type="character" w:customStyle="1" w:styleId="ff2">
    <w:name w:val="ff2"/>
    <w:basedOn w:val="a0"/>
    <w:rsid w:val="00E449C4"/>
  </w:style>
  <w:style w:type="character" w:customStyle="1" w:styleId="c14">
    <w:name w:val="c14"/>
    <w:basedOn w:val="a0"/>
    <w:rsid w:val="00E449C4"/>
  </w:style>
  <w:style w:type="character" w:customStyle="1" w:styleId="c3">
    <w:name w:val="c3"/>
    <w:basedOn w:val="a0"/>
    <w:rsid w:val="00E449C4"/>
  </w:style>
  <w:style w:type="character" w:customStyle="1" w:styleId="apple-converted-space">
    <w:name w:val="apple-converted-space"/>
    <w:basedOn w:val="a0"/>
    <w:rsid w:val="00E449C4"/>
  </w:style>
  <w:style w:type="character" w:customStyle="1" w:styleId="5">
    <w:name w:val="Заголовок №5_"/>
    <w:basedOn w:val="a0"/>
    <w:link w:val="50"/>
    <w:rsid w:val="009105A2"/>
    <w:rPr>
      <w:rFonts w:ascii="Trebuchet MS" w:hAnsi="Trebuchet MS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9105A2"/>
    <w:pPr>
      <w:widowControl w:val="0"/>
      <w:shd w:val="clear" w:color="auto" w:fill="FFFFFF"/>
      <w:spacing w:before="60" w:after="60" w:line="240" w:lineRule="atLeast"/>
      <w:ind w:firstLine="280"/>
      <w:jc w:val="both"/>
      <w:outlineLvl w:val="4"/>
    </w:pPr>
    <w:rPr>
      <w:rFonts w:ascii="Trebuchet MS" w:hAnsi="Trebuchet MS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35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96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2019-11-12T08:15:00Z</cp:lastPrinted>
  <dcterms:created xsi:type="dcterms:W3CDTF">2021-08-10T05:39:00Z</dcterms:created>
  <dcterms:modified xsi:type="dcterms:W3CDTF">2021-08-10T05:39:00Z</dcterms:modified>
</cp:coreProperties>
</file>